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B" w:rsidRPr="00A061BB" w:rsidRDefault="00A061BB" w:rsidP="006100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061BB">
        <w:rPr>
          <w:rFonts w:ascii="Times New Roman" w:hAnsi="Times New Roman" w:cs="Times New Roman"/>
          <w:b/>
          <w:sz w:val="32"/>
          <w:szCs w:val="32"/>
        </w:rPr>
        <w:t>Дисграфия</w:t>
      </w:r>
      <w:proofErr w:type="spellEnd"/>
      <w:r w:rsidRPr="00A061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 xml:space="preserve">Родителям детей, отправившихся в начальную школу, иногда приходится сталкиваться с проблемой не усвоения ребенком навыков письма или, иными словами,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. Ребенок, страдающий данный нарушением может быть отличником по другим предметам, но с написанием слов у него будут возникать серьезные проблемы. Как выявить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и провести ее коррекцию у младших школьников, мы поясним далее.</w:t>
      </w:r>
    </w:p>
    <w:p w:rsidR="00610032" w:rsidRPr="00A061BB" w:rsidRDefault="00610032" w:rsidP="0061003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061BB">
        <w:rPr>
          <w:rFonts w:ascii="Times New Roman" w:hAnsi="Times New Roman" w:cs="Times New Roman"/>
          <w:b/>
          <w:i/>
          <w:sz w:val="28"/>
          <w:szCs w:val="28"/>
        </w:rPr>
        <w:t xml:space="preserve">Признаки </w:t>
      </w:r>
      <w:proofErr w:type="spellStart"/>
      <w:r w:rsidRPr="00A061BB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="00A061BB" w:rsidRPr="00A061BB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у младших школьников представляет собой несложный процесс. Дети, страдающие данным расстройством, при письме могут:</w:t>
      </w:r>
    </w:p>
    <w:p w:rsidR="00610032" w:rsidRPr="00A061BB" w:rsidRDefault="00A061BB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>-</w:t>
      </w:r>
      <w:r w:rsidR="00610032" w:rsidRPr="00A061BB">
        <w:rPr>
          <w:rFonts w:ascii="Times New Roman" w:hAnsi="Times New Roman" w:cs="Times New Roman"/>
          <w:sz w:val="28"/>
          <w:szCs w:val="28"/>
        </w:rPr>
        <w:t>пропускать элементы букв, не дописывать их или приписывать лишние детали;</w:t>
      </w:r>
    </w:p>
    <w:p w:rsidR="00610032" w:rsidRPr="00A061BB" w:rsidRDefault="00A061BB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>-</w:t>
      </w:r>
      <w:r w:rsidR="00610032" w:rsidRPr="00A061BB">
        <w:rPr>
          <w:rFonts w:ascii="Times New Roman" w:hAnsi="Times New Roman" w:cs="Times New Roman"/>
          <w:sz w:val="28"/>
          <w:szCs w:val="28"/>
        </w:rPr>
        <w:t>писать буквы зеркально;</w:t>
      </w:r>
    </w:p>
    <w:p w:rsidR="00610032" w:rsidRPr="00A061BB" w:rsidRDefault="00A061BB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>-</w:t>
      </w:r>
      <w:r w:rsidR="00610032" w:rsidRPr="00A061BB">
        <w:rPr>
          <w:rFonts w:ascii="Times New Roman" w:hAnsi="Times New Roman" w:cs="Times New Roman"/>
          <w:sz w:val="28"/>
          <w:szCs w:val="28"/>
        </w:rPr>
        <w:t>пропускать буквы или заменять их сходными по звучанию.</w:t>
      </w:r>
    </w:p>
    <w:p w:rsidR="00F07D59" w:rsidRDefault="00610032" w:rsidP="006100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1BB">
        <w:rPr>
          <w:rFonts w:ascii="Times New Roman" w:hAnsi="Times New Roman" w:cs="Times New Roman"/>
          <w:sz w:val="28"/>
          <w:szCs w:val="28"/>
        </w:rPr>
        <w:t xml:space="preserve">Причины возникновения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у детей, по мнению специалистов, заключаются в</w:t>
      </w:r>
      <w:r w:rsidR="00A06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1B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A061BB">
        <w:rPr>
          <w:rFonts w:ascii="Times New Roman" w:hAnsi="Times New Roman" w:cs="Times New Roman"/>
          <w:sz w:val="28"/>
          <w:szCs w:val="28"/>
        </w:rPr>
        <w:t xml:space="preserve"> определенных операций письма</w:t>
      </w:r>
      <w:r w:rsidRPr="00A06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032" w:rsidRPr="00A061BB" w:rsidRDefault="00610032" w:rsidP="006100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61BB">
        <w:rPr>
          <w:rFonts w:ascii="Times New Roman" w:hAnsi="Times New Roman" w:cs="Times New Roman"/>
          <w:b/>
          <w:i/>
          <w:sz w:val="28"/>
          <w:szCs w:val="28"/>
        </w:rPr>
        <w:t xml:space="preserve">Коррекция </w:t>
      </w:r>
      <w:proofErr w:type="spellStart"/>
      <w:r w:rsidRPr="00A061BB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Pr="00A061BB">
        <w:rPr>
          <w:rFonts w:ascii="Times New Roman" w:hAnsi="Times New Roman" w:cs="Times New Roman"/>
          <w:b/>
          <w:i/>
          <w:sz w:val="28"/>
          <w:szCs w:val="28"/>
        </w:rPr>
        <w:t xml:space="preserve"> у школьников</w:t>
      </w:r>
      <w:r w:rsidR="00A061BB" w:rsidRPr="00A061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61BB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>Коррекцией данного типа расстройств в младшем школьном возрасте занимаются логопеды. Перед тем, как о</w:t>
      </w:r>
      <w:r w:rsidR="00A061BB">
        <w:rPr>
          <w:rFonts w:ascii="Times New Roman" w:hAnsi="Times New Roman" w:cs="Times New Roman"/>
          <w:sz w:val="28"/>
          <w:szCs w:val="28"/>
        </w:rPr>
        <w:t>пределиться с программой</w:t>
      </w:r>
      <w:proofErr w:type="gramStart"/>
      <w:r w:rsidR="00A061BB">
        <w:rPr>
          <w:rFonts w:ascii="Times New Roman" w:hAnsi="Times New Roman" w:cs="Times New Roman"/>
          <w:sz w:val="28"/>
          <w:szCs w:val="28"/>
        </w:rPr>
        <w:t xml:space="preserve"> </w:t>
      </w:r>
      <w:r w:rsidRPr="00A061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61BB">
        <w:rPr>
          <w:rFonts w:ascii="Times New Roman" w:hAnsi="Times New Roman" w:cs="Times New Roman"/>
          <w:sz w:val="28"/>
          <w:szCs w:val="28"/>
        </w:rPr>
        <w:t xml:space="preserve"> специалисты устанавливают форму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>.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 xml:space="preserve"> Всего их выделяют пять: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1BB">
        <w:rPr>
          <w:rFonts w:ascii="Times New Roman" w:hAnsi="Times New Roman" w:cs="Times New Roman"/>
          <w:b/>
          <w:sz w:val="28"/>
          <w:szCs w:val="28"/>
        </w:rPr>
        <w:t>Артикулярно-акустическая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(ребенок не может произносить звуки правильно и также не правильно употребляет их при написании).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b/>
          <w:sz w:val="28"/>
          <w:szCs w:val="28"/>
        </w:rPr>
        <w:t>Акустическая</w:t>
      </w:r>
      <w:r w:rsidRPr="00A061BB">
        <w:rPr>
          <w:rFonts w:ascii="Times New Roman" w:hAnsi="Times New Roman" w:cs="Times New Roman"/>
          <w:sz w:val="28"/>
          <w:szCs w:val="28"/>
        </w:rPr>
        <w:t xml:space="preserve"> (</w:t>
      </w:r>
      <w:r w:rsidR="00F07D59">
        <w:rPr>
          <w:rFonts w:ascii="Times New Roman" w:hAnsi="Times New Roman" w:cs="Times New Roman"/>
          <w:sz w:val="28"/>
          <w:szCs w:val="28"/>
        </w:rPr>
        <w:t xml:space="preserve">неточной слуховой </w:t>
      </w:r>
      <w:proofErr w:type="spellStart"/>
      <w:r w:rsidR="00F07D59">
        <w:rPr>
          <w:rFonts w:ascii="Times New Roman" w:hAnsi="Times New Roman" w:cs="Times New Roman"/>
          <w:sz w:val="28"/>
          <w:szCs w:val="28"/>
        </w:rPr>
        <w:t>диффернциации</w:t>
      </w:r>
      <w:proofErr w:type="spellEnd"/>
      <w:r w:rsidR="00F0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D59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="00F07D5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07D5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F07D59">
        <w:rPr>
          <w:rFonts w:ascii="Times New Roman" w:hAnsi="Times New Roman" w:cs="Times New Roman"/>
          <w:sz w:val="28"/>
          <w:szCs w:val="28"/>
        </w:rPr>
        <w:t xml:space="preserve"> этом произношение  звуков правильное,(</w:t>
      </w:r>
      <w:r w:rsidRPr="00A061BB">
        <w:rPr>
          <w:rFonts w:ascii="Times New Roman" w:hAnsi="Times New Roman" w:cs="Times New Roman"/>
          <w:sz w:val="28"/>
          <w:szCs w:val="28"/>
        </w:rPr>
        <w:t>ребенок не различает схожие звуки).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61BB">
        <w:rPr>
          <w:rFonts w:ascii="Times New Roman" w:hAnsi="Times New Roman" w:cs="Times New Roman"/>
          <w:b/>
          <w:sz w:val="28"/>
          <w:szCs w:val="28"/>
        </w:rPr>
        <w:t>Оптическая</w:t>
      </w:r>
      <w:proofErr w:type="gramEnd"/>
      <w:r w:rsidRPr="00A061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D5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F07D59">
        <w:rPr>
          <w:rFonts w:ascii="Times New Roman" w:hAnsi="Times New Roman" w:cs="Times New Roman"/>
          <w:sz w:val="28"/>
          <w:szCs w:val="28"/>
        </w:rPr>
        <w:t xml:space="preserve"> зрительно-пространственных функций, </w:t>
      </w:r>
      <w:r w:rsidRPr="00A061BB">
        <w:rPr>
          <w:rFonts w:ascii="Times New Roman" w:hAnsi="Times New Roman" w:cs="Times New Roman"/>
          <w:sz w:val="28"/>
          <w:szCs w:val="28"/>
        </w:rPr>
        <w:t>ребенок не понимает различий в написании букв).</w:t>
      </w:r>
    </w:p>
    <w:p w:rsidR="00610032" w:rsidRDefault="00610032" w:rsidP="006100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1BB">
        <w:rPr>
          <w:rFonts w:ascii="Times New Roman" w:hAnsi="Times New Roman" w:cs="Times New Roman"/>
          <w:b/>
          <w:sz w:val="28"/>
          <w:szCs w:val="28"/>
        </w:rPr>
        <w:t>Аграмматическая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61B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061BB">
        <w:rPr>
          <w:rFonts w:ascii="Times New Roman" w:hAnsi="Times New Roman" w:cs="Times New Roman"/>
          <w:sz w:val="28"/>
          <w:szCs w:val="28"/>
        </w:rPr>
        <w:t xml:space="preserve"> лексико-грамматического стоя </w:t>
      </w:r>
      <w:proofErr w:type="gramStart"/>
      <w:r w:rsidR="00A061BB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A061BB">
        <w:rPr>
          <w:rFonts w:ascii="Times New Roman" w:hAnsi="Times New Roman" w:cs="Times New Roman"/>
          <w:sz w:val="28"/>
          <w:szCs w:val="28"/>
        </w:rPr>
        <w:t xml:space="preserve"> </w:t>
      </w:r>
      <w:r w:rsidRPr="00A061BB">
        <w:rPr>
          <w:rFonts w:ascii="Times New Roman" w:hAnsi="Times New Roman" w:cs="Times New Roman"/>
          <w:sz w:val="28"/>
          <w:szCs w:val="28"/>
        </w:rPr>
        <w:t>например, «красивая дом»).</w:t>
      </w:r>
    </w:p>
    <w:p w:rsidR="00A061BB" w:rsidRPr="00A061BB" w:rsidRDefault="00A061BB" w:rsidP="006100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61BB">
        <w:rPr>
          <w:rFonts w:ascii="Times New Roman" w:hAnsi="Times New Roman" w:cs="Times New Roman"/>
          <w:b/>
          <w:sz w:val="28"/>
          <w:szCs w:val="28"/>
        </w:rPr>
        <w:lastRenderedPageBreak/>
        <w:t>Дисграфия</w:t>
      </w:r>
      <w:proofErr w:type="spellEnd"/>
      <w:r w:rsidRPr="00A061BB">
        <w:rPr>
          <w:rFonts w:ascii="Times New Roman" w:hAnsi="Times New Roman" w:cs="Times New Roman"/>
          <w:b/>
          <w:sz w:val="28"/>
          <w:szCs w:val="28"/>
        </w:rPr>
        <w:t xml:space="preserve"> на почве нарушения  языкового анализа и синтез</w:t>
      </w:r>
      <w:proofErr w:type="gramStart"/>
      <w:r w:rsidRPr="00A061B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предложений на слова, слогового и фонематического анализа и синтеза</w:t>
      </w:r>
      <w:r w:rsidR="00F07D59" w:rsidRPr="00A061BB">
        <w:rPr>
          <w:rFonts w:ascii="Times New Roman" w:hAnsi="Times New Roman" w:cs="Times New Roman"/>
          <w:sz w:val="28"/>
          <w:szCs w:val="28"/>
        </w:rPr>
        <w:t>(буквы и слоги в слове переставляются, не дописываются, путаются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0032" w:rsidRDefault="00610032" w:rsidP="0061003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07D59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  <w:proofErr w:type="spellStart"/>
      <w:r w:rsidRPr="00F07D59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="00F07D59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F07D59" w:rsidRDefault="00F07D59" w:rsidP="00610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из звуков в процессе работы соотносится с определенной буквой. При коррекции большое место занимают письменные упражнения, закрепляющие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дифферециацию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F07D59" w:rsidRPr="00F07D59" w:rsidRDefault="00F07D59" w:rsidP="00610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артикуляторно-акустической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предшествует работа по коррекции нарушений звукопроизношения. На начальных этапах работы рекомендуется исключить проговаривание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как оно может вызвать ошибки на письме.</w:t>
      </w:r>
    </w:p>
    <w:p w:rsidR="00610032" w:rsidRPr="00A061BB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 xml:space="preserve">Профилактические меры по развитию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у младших школьников родителям следует проводить еще в дошкольном возрасте. Как правило, дети еще до прихода в школу могут не улавливать различий в схожих звуках и произносят их не правильно. Они могут не узнавать буквы и путать схожие.</w:t>
      </w:r>
    </w:p>
    <w:p w:rsidR="00537F55" w:rsidRPr="00F07D59" w:rsidRDefault="00610032" w:rsidP="00610032">
      <w:pPr>
        <w:rPr>
          <w:rFonts w:ascii="Times New Roman" w:hAnsi="Times New Roman" w:cs="Times New Roman"/>
          <w:sz w:val="28"/>
          <w:szCs w:val="28"/>
        </w:rPr>
      </w:pPr>
      <w:r w:rsidRPr="00A061BB">
        <w:rPr>
          <w:rFonts w:ascii="Times New Roman" w:hAnsi="Times New Roman" w:cs="Times New Roman"/>
          <w:sz w:val="28"/>
          <w:szCs w:val="28"/>
        </w:rPr>
        <w:t xml:space="preserve">Чтобы предотвратить </w:t>
      </w:r>
      <w:proofErr w:type="spellStart"/>
      <w:r w:rsidRPr="00A061BB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A061BB">
        <w:rPr>
          <w:rFonts w:ascii="Times New Roman" w:hAnsi="Times New Roman" w:cs="Times New Roman"/>
          <w:sz w:val="28"/>
          <w:szCs w:val="28"/>
        </w:rPr>
        <w:t xml:space="preserve"> родителям следует уделять занятиям и общению с ребенком больше времени, исправлять его, если он произносит слова неправильно. Если ребенок по достижении 4-летнего возраста не может четко произносить звуки, его следует показать логопеду</w:t>
      </w:r>
      <w:bookmarkStart w:id="0" w:name="_GoBack"/>
      <w:bookmarkEnd w:id="0"/>
      <w:r w:rsidR="00F07D59" w:rsidRPr="00F07D59">
        <w:rPr>
          <w:rFonts w:ascii="Times New Roman" w:hAnsi="Times New Roman" w:cs="Times New Roman"/>
          <w:sz w:val="28"/>
          <w:szCs w:val="28"/>
        </w:rPr>
        <w:t>.</w:t>
      </w:r>
    </w:p>
    <w:sectPr w:rsidR="00537F55" w:rsidRPr="00F07D59" w:rsidSect="004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032"/>
    <w:rsid w:val="00457AA1"/>
    <w:rsid w:val="00537F55"/>
    <w:rsid w:val="00610032"/>
    <w:rsid w:val="00A061BB"/>
    <w:rsid w:val="00F0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2014-06-17T05:22:00Z</dcterms:created>
  <dcterms:modified xsi:type="dcterms:W3CDTF">2021-09-29T11:18:00Z</dcterms:modified>
</cp:coreProperties>
</file>